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95C2E" w14:textId="77777777" w:rsidR="000C6FCD" w:rsidRDefault="004922E8">
      <w:r>
        <w:t>Jerry Covella</w:t>
      </w:r>
    </w:p>
    <w:p w14:paraId="3B120FA7" w14:textId="77777777" w:rsidR="004922E8" w:rsidRDefault="004922E8">
      <w:r>
        <w:t>1639 Percy Lane</w:t>
      </w:r>
    </w:p>
    <w:p w14:paraId="3EEF4353" w14:textId="77777777" w:rsidR="004922E8" w:rsidRDefault="004922E8">
      <w:r>
        <w:t>Vineland, NJ  08361</w:t>
      </w:r>
    </w:p>
    <w:p w14:paraId="7BF68FD4" w14:textId="77777777" w:rsidR="004922E8" w:rsidRDefault="004922E8">
      <w:r>
        <w:t>609-364-6705</w:t>
      </w:r>
    </w:p>
    <w:p w14:paraId="3CF8BF90" w14:textId="77777777" w:rsidR="004922E8" w:rsidRDefault="004922E8"/>
    <w:p w14:paraId="2DD9C16B" w14:textId="77777777" w:rsidR="004922E8" w:rsidRDefault="004922E8"/>
    <w:p w14:paraId="15DDF200" w14:textId="77777777" w:rsidR="000C6FCD" w:rsidRDefault="000C6FCD">
      <w:r>
        <w:t>A lifelong resident of Vineland, Jerry attended Saint Augustine Prep and then went on to receive a degree in Communications from Glassboro State College. He later attended Rowan University, where his post-</w:t>
      </w:r>
      <w:r w:rsidR="008302DF">
        <w:t xml:space="preserve">graduate studies </w:t>
      </w:r>
      <w:r>
        <w:t>focused on business management and leadership.</w:t>
      </w:r>
    </w:p>
    <w:p w14:paraId="7E99B274" w14:textId="77777777" w:rsidR="000C6FCD" w:rsidRDefault="000C6FCD"/>
    <w:p w14:paraId="695FFEC7" w14:textId="77777777" w:rsidR="000C6FCD" w:rsidRDefault="000C6FCD">
      <w:r>
        <w:t>After spending 21 years as a journalist, 10 years as sports editor and 11 years as news editor,</w:t>
      </w:r>
    </w:p>
    <w:p w14:paraId="22BE1533" w14:textId="77777777" w:rsidR="000C6FCD" w:rsidRDefault="000C6FCD">
      <w:r>
        <w:t>Jerry left the newspaper business and launched what has been a 25-year entrepreneurial adventure that has included</w:t>
      </w:r>
      <w:r w:rsidR="00A52371">
        <w:t xml:space="preserve"> ownership </w:t>
      </w:r>
      <w:r>
        <w:t>of several successful businesses in publishing, family services and consulting.</w:t>
      </w:r>
    </w:p>
    <w:p w14:paraId="7140177F" w14:textId="77777777" w:rsidR="000C6FCD" w:rsidRDefault="000C6FCD"/>
    <w:p w14:paraId="42D25866" w14:textId="77777777" w:rsidR="000C6FCD" w:rsidRDefault="000C6FCD">
      <w:r>
        <w:t xml:space="preserve">In </w:t>
      </w:r>
      <w:r w:rsidR="008302DF">
        <w:t>2016</w:t>
      </w:r>
      <w:r>
        <w:t xml:space="preserve">, he launched </w:t>
      </w:r>
      <w:proofErr w:type="spellStart"/>
      <w:r>
        <w:t>FocalPoint</w:t>
      </w:r>
      <w:proofErr w:type="spellEnd"/>
      <w:r>
        <w:t xml:space="preserve"> Business Coaching of South Jersey and is currently one of just 200 licensed </w:t>
      </w:r>
      <w:r w:rsidR="008302DF">
        <w:t xml:space="preserve">professionals </w:t>
      </w:r>
      <w:r>
        <w:t xml:space="preserve">across the world accredited in the </w:t>
      </w:r>
      <w:proofErr w:type="spellStart"/>
      <w:r>
        <w:t>FocalPoint</w:t>
      </w:r>
      <w:proofErr w:type="spellEnd"/>
      <w:r>
        <w:t xml:space="preserve"> model.</w:t>
      </w:r>
    </w:p>
    <w:p w14:paraId="1A96253D" w14:textId="77777777" w:rsidR="000C6FCD" w:rsidRDefault="000C6FCD"/>
    <w:p w14:paraId="0D1F4305" w14:textId="77777777" w:rsidR="000C6FCD" w:rsidRDefault="000C6FCD">
      <w:r>
        <w:t xml:space="preserve">Most recently, </w:t>
      </w:r>
      <w:r w:rsidR="00CE55A5">
        <w:t xml:space="preserve">he </w:t>
      </w:r>
      <w:r>
        <w:t>was named 2019 finalist for Consultant of the Year by the Tri-State HRA organizations</w:t>
      </w:r>
      <w:r w:rsidR="008302DF">
        <w:t xml:space="preserve"> across New Jersey, </w:t>
      </w:r>
      <w:proofErr w:type="gramStart"/>
      <w:r w:rsidR="008302DF">
        <w:t>Pennsylvania</w:t>
      </w:r>
      <w:proofErr w:type="gramEnd"/>
      <w:r w:rsidR="008302DF">
        <w:t xml:space="preserve"> and Delaware. </w:t>
      </w:r>
      <w:r>
        <w:t>Earlier</w:t>
      </w:r>
      <w:r w:rsidR="008302DF">
        <w:t xml:space="preserve"> </w:t>
      </w:r>
      <w:r>
        <w:t xml:space="preserve">this year, we </w:t>
      </w:r>
      <w:proofErr w:type="gramStart"/>
      <w:r>
        <w:t>was</w:t>
      </w:r>
      <w:proofErr w:type="gramEnd"/>
      <w:r>
        <w:t xml:space="preserve"> featured presenter at </w:t>
      </w:r>
      <w:proofErr w:type="spellStart"/>
      <w:r>
        <w:t>FocalPoint’s</w:t>
      </w:r>
      <w:proofErr w:type="spellEnd"/>
      <w:r>
        <w:t xml:space="preserve"> International Conference</w:t>
      </w:r>
      <w:r w:rsidR="008302DF">
        <w:t>, held</w:t>
      </w:r>
      <w:r>
        <w:t xml:space="preserve"> in New Orleans.</w:t>
      </w:r>
    </w:p>
    <w:p w14:paraId="035AD097" w14:textId="77777777" w:rsidR="000C6FCD" w:rsidRDefault="000C6FCD"/>
    <w:p w14:paraId="4E00E60E" w14:textId="77777777" w:rsidR="000C6FCD" w:rsidRDefault="000C6FCD">
      <w:r>
        <w:t>Jerry’s focus as a business coach is helping organizations identify the stress points within their operation and then developing a model to remove these gaps in creating a strong, productive organization.</w:t>
      </w:r>
    </w:p>
    <w:p w14:paraId="13867F94" w14:textId="77777777" w:rsidR="000C6FCD" w:rsidRDefault="000C6FCD"/>
    <w:p w14:paraId="29D91819" w14:textId="77777777" w:rsidR="000C6FCD" w:rsidRDefault="000C6FCD">
      <w:r>
        <w:t xml:space="preserve">Since launching </w:t>
      </w:r>
      <w:proofErr w:type="spellStart"/>
      <w:r>
        <w:t>FocalPoint</w:t>
      </w:r>
      <w:proofErr w:type="spellEnd"/>
      <w:r>
        <w:t>, he has worked with more than 100 companies – from small start-up firms to billion-dollar companies with offices across the globe.</w:t>
      </w:r>
    </w:p>
    <w:p w14:paraId="087E4DED" w14:textId="77777777" w:rsidR="000C6FCD" w:rsidRDefault="000C6FCD"/>
    <w:p w14:paraId="70804494" w14:textId="77777777" w:rsidR="000C6FCD" w:rsidRDefault="000C6FCD">
      <w:r>
        <w:t xml:space="preserve">Jerry </w:t>
      </w:r>
      <w:r w:rsidR="00CE55A5">
        <w:t xml:space="preserve">and his wife Deanne have been married 32 years and they have two daughters, </w:t>
      </w:r>
      <w:proofErr w:type="gramStart"/>
      <w:r w:rsidR="00CE55A5">
        <w:t>Nicole</w:t>
      </w:r>
      <w:proofErr w:type="gramEnd"/>
      <w:r w:rsidR="00CE55A5">
        <w:t xml:space="preserve"> and Caitlyn.</w:t>
      </w:r>
    </w:p>
    <w:p w14:paraId="03D3C68C" w14:textId="77777777" w:rsidR="00CE55A5" w:rsidRDefault="00CE55A5"/>
    <w:p w14:paraId="6E74A82C" w14:textId="77777777" w:rsidR="00CE55A5" w:rsidRDefault="00CE55A5">
      <w:r>
        <w:t xml:space="preserve">He has a passion for community service and currently serves as president of the Rotary Club of Tri-County, based in Vineland </w:t>
      </w:r>
      <w:proofErr w:type="gramStart"/>
      <w:r>
        <w:t>and also</w:t>
      </w:r>
      <w:proofErr w:type="gramEnd"/>
      <w:r>
        <w:t xml:space="preserve"> serving Millville, Newfield and Buena areas.</w:t>
      </w:r>
    </w:p>
    <w:sectPr w:rsidR="00CE5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CD"/>
    <w:rsid w:val="000C6FCD"/>
    <w:rsid w:val="004922E8"/>
    <w:rsid w:val="00741B59"/>
    <w:rsid w:val="008302DF"/>
    <w:rsid w:val="00A52371"/>
    <w:rsid w:val="00C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E2520"/>
  <w15:chartTrackingRefBased/>
  <w15:docId w15:val="{26F424D1-8AA8-4D45-BDF3-B3906EB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Covella</dc:creator>
  <cp:keywords/>
  <dc:description/>
  <cp:lastModifiedBy>Carol Asselta</cp:lastModifiedBy>
  <cp:revision>2</cp:revision>
  <dcterms:created xsi:type="dcterms:W3CDTF">2020-08-27T09:52:00Z</dcterms:created>
  <dcterms:modified xsi:type="dcterms:W3CDTF">2020-08-27T09:52:00Z</dcterms:modified>
</cp:coreProperties>
</file>